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A100D0D" w14:textId="77777777" w:rsidR="00D0561C" w:rsidRDefault="00000000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  <w:sz w:val="28"/>
          <w:szCs w:val="28"/>
        </w:rPr>
      </w:pPr>
      <w:r>
        <w:rPr>
          <w:rFonts w:ascii="Times" w:eastAsia="Times" w:hAnsi="Times" w:cs="Times"/>
          <w:b/>
          <w:color w:val="000000"/>
          <w:sz w:val="28"/>
          <w:szCs w:val="28"/>
        </w:rPr>
        <w:t>KAEVAMISLUBA KOOS TAOTLUSEGA</w:t>
      </w:r>
    </w:p>
    <w:p w14:paraId="4A100D0E" w14:textId="77777777" w:rsidR="00D0561C" w:rsidRDefault="00000000">
      <w:pPr>
        <w:widowControl w:val="0"/>
        <w:pBdr>
          <w:top w:val="nil"/>
          <w:left w:val="nil"/>
          <w:bottom w:val="nil"/>
          <w:right w:val="nil"/>
          <w:between w:val="nil"/>
        </w:pBdr>
        <w:jc w:val="right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1/2</w:t>
      </w:r>
    </w:p>
    <w:tbl>
      <w:tblPr>
        <w:tblStyle w:val="a"/>
        <w:tblW w:w="14597" w:type="dxa"/>
        <w:tblLayout w:type="fixed"/>
        <w:tblLook w:val="0000" w:firstRow="0" w:lastRow="0" w:firstColumn="0" w:lastColumn="0" w:noHBand="0" w:noVBand="0"/>
      </w:tblPr>
      <w:tblGrid>
        <w:gridCol w:w="3389"/>
        <w:gridCol w:w="3705"/>
        <w:gridCol w:w="402"/>
        <w:gridCol w:w="7101"/>
      </w:tblGrid>
      <w:tr w:rsidR="00D0561C" w14:paraId="4A100D13" w14:textId="77777777">
        <w:trPr>
          <w:cantSplit/>
          <w:tblHeader/>
        </w:trPr>
        <w:tc>
          <w:tcPr>
            <w:tcW w:w="3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4A100D0F" w14:textId="77777777" w:rsidR="00D0561C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Töid teostava ettevõtte nimetus</w:t>
            </w:r>
          </w:p>
        </w:tc>
        <w:tc>
          <w:tcPr>
            <w:tcW w:w="3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4A100D10" w14:textId="77777777" w:rsidR="00D0561C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rPr>
                <w:color w:val="000000"/>
                <w:sz w:val="24"/>
                <w:szCs w:val="24"/>
              </w:rPr>
            </w:pPr>
            <w:r>
              <w:rPr>
                <w:sz w:val="24"/>
                <w:szCs w:val="24"/>
              </w:rPr>
              <w:t>Ilisson grupp OÜ</w:t>
            </w:r>
          </w:p>
        </w:tc>
        <w:tc>
          <w:tcPr>
            <w:tcW w:w="402" w:type="dxa"/>
            <w:tcBorders>
              <w:left w:val="single" w:sz="4" w:space="0" w:color="000000"/>
            </w:tcBorders>
          </w:tcPr>
          <w:p w14:paraId="4A100D11" w14:textId="77777777" w:rsidR="00D0561C" w:rsidRDefault="00D0561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rPr>
                <w:color w:val="000000"/>
                <w:sz w:val="24"/>
                <w:szCs w:val="24"/>
              </w:rPr>
            </w:pPr>
          </w:p>
        </w:tc>
        <w:tc>
          <w:tcPr>
            <w:tcW w:w="7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100D12" w14:textId="77777777" w:rsidR="00D0561C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Luba nr</w:t>
            </w:r>
          </w:p>
        </w:tc>
      </w:tr>
      <w:tr w:rsidR="00D0561C" w14:paraId="4A100D18" w14:textId="77777777">
        <w:trPr>
          <w:cantSplit/>
        </w:trPr>
        <w:tc>
          <w:tcPr>
            <w:tcW w:w="3389" w:type="dxa"/>
            <w:tcBorders>
              <w:left w:val="single" w:sz="4" w:space="0" w:color="000000"/>
              <w:bottom w:val="single" w:sz="4" w:space="0" w:color="000000"/>
            </w:tcBorders>
          </w:tcPr>
          <w:p w14:paraId="4A100D14" w14:textId="77777777" w:rsidR="00D0561C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Aadress</w:t>
            </w:r>
          </w:p>
        </w:tc>
        <w:tc>
          <w:tcPr>
            <w:tcW w:w="3705" w:type="dxa"/>
            <w:tcBorders>
              <w:left w:val="single" w:sz="4" w:space="0" w:color="000000"/>
              <w:bottom w:val="single" w:sz="4" w:space="0" w:color="000000"/>
            </w:tcBorders>
          </w:tcPr>
          <w:p w14:paraId="4A100D15" w14:textId="77777777" w:rsidR="00D0561C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rPr>
                <w:color w:val="000000"/>
                <w:sz w:val="24"/>
                <w:szCs w:val="24"/>
              </w:rPr>
            </w:pPr>
            <w:r>
              <w:rPr>
                <w:sz w:val="24"/>
                <w:szCs w:val="24"/>
              </w:rPr>
              <w:t>Illi-matu talu, patküla, tõrva vald, valgamaa</w:t>
            </w:r>
          </w:p>
        </w:tc>
        <w:tc>
          <w:tcPr>
            <w:tcW w:w="402" w:type="dxa"/>
            <w:tcBorders>
              <w:left w:val="single" w:sz="4" w:space="0" w:color="000000"/>
            </w:tcBorders>
          </w:tcPr>
          <w:p w14:paraId="4A100D16" w14:textId="77777777" w:rsidR="00D0561C" w:rsidRDefault="00D0561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rPr>
                <w:color w:val="000000"/>
                <w:sz w:val="24"/>
                <w:szCs w:val="24"/>
              </w:rPr>
            </w:pPr>
          </w:p>
        </w:tc>
        <w:tc>
          <w:tcPr>
            <w:tcW w:w="71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100D17" w14:textId="77777777" w:rsidR="00D0561C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Loa väljastaja: Otepää Vallavalitsuse planeerimis- ja ehitusteenistus</w:t>
            </w:r>
          </w:p>
        </w:tc>
      </w:tr>
      <w:tr w:rsidR="00D0561C" w14:paraId="4A100D1D" w14:textId="77777777">
        <w:trPr>
          <w:cantSplit/>
        </w:trPr>
        <w:tc>
          <w:tcPr>
            <w:tcW w:w="3389" w:type="dxa"/>
            <w:tcBorders>
              <w:left w:val="single" w:sz="4" w:space="0" w:color="000000"/>
              <w:bottom w:val="single" w:sz="4" w:space="0" w:color="000000"/>
            </w:tcBorders>
          </w:tcPr>
          <w:p w14:paraId="4A100D19" w14:textId="77777777" w:rsidR="00D0561C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Telefon</w:t>
            </w:r>
          </w:p>
        </w:tc>
        <w:tc>
          <w:tcPr>
            <w:tcW w:w="3705" w:type="dxa"/>
            <w:tcBorders>
              <w:left w:val="single" w:sz="4" w:space="0" w:color="000000"/>
              <w:bottom w:val="single" w:sz="4" w:space="0" w:color="000000"/>
            </w:tcBorders>
          </w:tcPr>
          <w:p w14:paraId="4A100D1A" w14:textId="77777777" w:rsidR="00D0561C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rPr>
                <w:color w:val="000000"/>
                <w:sz w:val="24"/>
                <w:szCs w:val="24"/>
              </w:rPr>
            </w:pPr>
            <w:r>
              <w:rPr>
                <w:sz w:val="24"/>
                <w:szCs w:val="24"/>
              </w:rPr>
              <w:t>5021037</w:t>
            </w:r>
          </w:p>
        </w:tc>
        <w:tc>
          <w:tcPr>
            <w:tcW w:w="402" w:type="dxa"/>
            <w:tcBorders>
              <w:left w:val="single" w:sz="4" w:space="0" w:color="000000"/>
            </w:tcBorders>
          </w:tcPr>
          <w:p w14:paraId="4A100D1B" w14:textId="77777777" w:rsidR="00D0561C" w:rsidRDefault="00D0561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rPr>
                <w:color w:val="000000"/>
                <w:sz w:val="24"/>
                <w:szCs w:val="24"/>
              </w:rPr>
            </w:pPr>
          </w:p>
        </w:tc>
        <w:tc>
          <w:tcPr>
            <w:tcW w:w="71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100D1C" w14:textId="77777777" w:rsidR="00D0561C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Loa väljastamise kuupäev:</w:t>
            </w:r>
          </w:p>
        </w:tc>
      </w:tr>
      <w:tr w:rsidR="00D0561C" w14:paraId="4A100D22" w14:textId="77777777">
        <w:trPr>
          <w:cantSplit/>
        </w:trPr>
        <w:tc>
          <w:tcPr>
            <w:tcW w:w="3389" w:type="dxa"/>
            <w:tcBorders>
              <w:left w:val="single" w:sz="4" w:space="0" w:color="000000"/>
              <w:bottom w:val="single" w:sz="4" w:space="0" w:color="000000"/>
            </w:tcBorders>
          </w:tcPr>
          <w:p w14:paraId="4A100D1E" w14:textId="77777777" w:rsidR="00D0561C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Tööde tellija</w:t>
            </w:r>
          </w:p>
        </w:tc>
        <w:tc>
          <w:tcPr>
            <w:tcW w:w="3705" w:type="dxa"/>
            <w:tcBorders>
              <w:left w:val="single" w:sz="4" w:space="0" w:color="000000"/>
              <w:bottom w:val="single" w:sz="4" w:space="0" w:color="000000"/>
            </w:tcBorders>
          </w:tcPr>
          <w:p w14:paraId="4A100D1F" w14:textId="6D7DEEF0" w:rsidR="00D0561C" w:rsidRDefault="001C4CF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Lee Vaalma</w:t>
            </w:r>
          </w:p>
        </w:tc>
        <w:tc>
          <w:tcPr>
            <w:tcW w:w="402" w:type="dxa"/>
            <w:tcBorders>
              <w:left w:val="single" w:sz="4" w:space="0" w:color="000000"/>
            </w:tcBorders>
          </w:tcPr>
          <w:p w14:paraId="4A100D20" w14:textId="77777777" w:rsidR="00D0561C" w:rsidRDefault="00D0561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rPr>
                <w:color w:val="000000"/>
                <w:sz w:val="24"/>
                <w:szCs w:val="24"/>
              </w:rPr>
            </w:pPr>
          </w:p>
        </w:tc>
        <w:tc>
          <w:tcPr>
            <w:tcW w:w="71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100D21" w14:textId="77777777" w:rsidR="00D0561C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Loa väljastaja nimi ja allkiri:</w:t>
            </w:r>
          </w:p>
        </w:tc>
      </w:tr>
      <w:tr w:rsidR="00D0561C" w14:paraId="4A100D27" w14:textId="77777777">
        <w:trPr>
          <w:cantSplit/>
        </w:trPr>
        <w:tc>
          <w:tcPr>
            <w:tcW w:w="3389" w:type="dxa"/>
          </w:tcPr>
          <w:p w14:paraId="4A100D23" w14:textId="77777777" w:rsidR="00D0561C" w:rsidRDefault="00D0561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rPr>
                <w:color w:val="000000"/>
                <w:sz w:val="24"/>
                <w:szCs w:val="24"/>
              </w:rPr>
            </w:pPr>
          </w:p>
        </w:tc>
        <w:tc>
          <w:tcPr>
            <w:tcW w:w="3705" w:type="dxa"/>
          </w:tcPr>
          <w:p w14:paraId="4A100D24" w14:textId="77777777" w:rsidR="00D0561C" w:rsidRDefault="00D0561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rPr>
                <w:color w:val="000000"/>
                <w:sz w:val="24"/>
                <w:szCs w:val="24"/>
              </w:rPr>
            </w:pPr>
          </w:p>
        </w:tc>
        <w:tc>
          <w:tcPr>
            <w:tcW w:w="402" w:type="dxa"/>
          </w:tcPr>
          <w:p w14:paraId="4A100D25" w14:textId="77777777" w:rsidR="00D0561C" w:rsidRDefault="00D0561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rPr>
                <w:color w:val="000000"/>
                <w:sz w:val="24"/>
                <w:szCs w:val="24"/>
              </w:rPr>
            </w:pPr>
          </w:p>
        </w:tc>
        <w:tc>
          <w:tcPr>
            <w:tcW w:w="71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100D26" w14:textId="77777777" w:rsidR="00D0561C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Loa lõpetamise kuupäev:</w:t>
            </w:r>
          </w:p>
        </w:tc>
      </w:tr>
    </w:tbl>
    <w:p w14:paraId="4A100D28" w14:textId="77777777" w:rsidR="00D0561C" w:rsidRDefault="00D0561C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color w:val="000000"/>
          <w:sz w:val="24"/>
          <w:szCs w:val="24"/>
        </w:rPr>
      </w:pPr>
    </w:p>
    <w:tbl>
      <w:tblPr>
        <w:tblStyle w:val="a0"/>
        <w:tblW w:w="14573" w:type="dxa"/>
        <w:tblLayout w:type="fixed"/>
        <w:tblLook w:val="0000" w:firstRow="0" w:lastRow="0" w:firstColumn="0" w:lastColumn="0" w:noHBand="0" w:noVBand="0"/>
      </w:tblPr>
      <w:tblGrid>
        <w:gridCol w:w="676"/>
        <w:gridCol w:w="3643"/>
        <w:gridCol w:w="1592"/>
        <w:gridCol w:w="3343"/>
        <w:gridCol w:w="1995"/>
        <w:gridCol w:w="1755"/>
        <w:gridCol w:w="1569"/>
      </w:tblGrid>
      <w:tr w:rsidR="00D0561C" w14:paraId="4A100D33" w14:textId="77777777">
        <w:trPr>
          <w:cantSplit/>
          <w:tblHeader/>
        </w:trPr>
        <w:tc>
          <w:tcPr>
            <w:tcW w:w="676" w:type="dxa"/>
            <w:tcBorders>
              <w:top w:val="single" w:sz="4" w:space="0" w:color="000000"/>
              <w:left w:val="single" w:sz="4" w:space="0" w:color="000000"/>
            </w:tcBorders>
          </w:tcPr>
          <w:p w14:paraId="4A100D29" w14:textId="77777777" w:rsidR="00D0561C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jc w:val="center"/>
              <w:rPr>
                <w:b/>
                <w:i/>
                <w:color w:val="000000"/>
                <w:sz w:val="24"/>
                <w:szCs w:val="24"/>
              </w:rPr>
            </w:pPr>
            <w:r>
              <w:rPr>
                <w:b/>
                <w:i/>
                <w:color w:val="000000"/>
                <w:sz w:val="24"/>
                <w:szCs w:val="24"/>
              </w:rPr>
              <w:t>Jk nr</w:t>
            </w:r>
          </w:p>
        </w:tc>
        <w:tc>
          <w:tcPr>
            <w:tcW w:w="3643" w:type="dxa"/>
            <w:tcBorders>
              <w:top w:val="single" w:sz="4" w:space="0" w:color="000000"/>
              <w:left w:val="single" w:sz="4" w:space="0" w:color="000000"/>
            </w:tcBorders>
          </w:tcPr>
          <w:p w14:paraId="4A100D2A" w14:textId="77777777" w:rsidR="00D0561C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jc w:val="center"/>
              <w:rPr>
                <w:b/>
                <w:i/>
                <w:color w:val="000000"/>
                <w:sz w:val="24"/>
                <w:szCs w:val="24"/>
              </w:rPr>
            </w:pPr>
            <w:r>
              <w:rPr>
                <w:b/>
                <w:i/>
                <w:color w:val="000000"/>
                <w:sz w:val="24"/>
                <w:szCs w:val="24"/>
              </w:rPr>
              <w:t xml:space="preserve">Tööde teostamise koht </w:t>
            </w:r>
          </w:p>
          <w:p w14:paraId="4A100D2B" w14:textId="77777777" w:rsidR="00D0561C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rFonts w:ascii="Roboto" w:eastAsia="Roboto" w:hAnsi="Roboto" w:cs="Roboto"/>
                <w:b/>
                <w:i/>
                <w:color w:val="1F1F1F"/>
                <w:sz w:val="33"/>
                <w:szCs w:val="33"/>
                <w:highlight w:val="white"/>
              </w:rPr>
              <w:t>Tehase 4, Otepää</w:t>
            </w:r>
          </w:p>
        </w:tc>
        <w:tc>
          <w:tcPr>
            <w:tcW w:w="1592" w:type="dxa"/>
            <w:tcBorders>
              <w:top w:val="single" w:sz="4" w:space="0" w:color="000000"/>
              <w:left w:val="single" w:sz="4" w:space="0" w:color="000000"/>
            </w:tcBorders>
          </w:tcPr>
          <w:p w14:paraId="4A100D2C" w14:textId="77777777" w:rsidR="00D0561C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jc w:val="center"/>
              <w:rPr>
                <w:b/>
                <w:i/>
                <w:color w:val="000000"/>
                <w:sz w:val="24"/>
                <w:szCs w:val="24"/>
              </w:rPr>
            </w:pPr>
            <w:r>
              <w:rPr>
                <w:b/>
                <w:i/>
                <w:color w:val="000000"/>
                <w:sz w:val="24"/>
                <w:szCs w:val="24"/>
              </w:rPr>
              <w:t>Rikutava pinna suurus</w:t>
            </w:r>
          </w:p>
          <w:p w14:paraId="4A100D2D" w14:textId="77777777" w:rsidR="00D0561C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jc w:val="center"/>
              <w:rPr>
                <w:b/>
                <w:i/>
                <w:color w:val="000000"/>
                <w:sz w:val="24"/>
                <w:szCs w:val="24"/>
                <w:vertAlign w:val="superscript"/>
              </w:rPr>
            </w:pPr>
            <w:r>
              <w:rPr>
                <w:b/>
                <w:i/>
                <w:color w:val="000000"/>
                <w:sz w:val="24"/>
                <w:szCs w:val="24"/>
              </w:rPr>
              <w:t>m</w:t>
            </w:r>
            <w:r>
              <w:rPr>
                <w:b/>
                <w:i/>
                <w:color w:val="000000"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3343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4A100D2E" w14:textId="77777777" w:rsidR="00D0561C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jc w:val="center"/>
              <w:rPr>
                <w:b/>
                <w:i/>
                <w:color w:val="000000"/>
                <w:sz w:val="24"/>
                <w:szCs w:val="24"/>
              </w:rPr>
            </w:pPr>
            <w:r>
              <w:rPr>
                <w:b/>
                <w:i/>
                <w:color w:val="000000"/>
                <w:sz w:val="24"/>
                <w:szCs w:val="24"/>
              </w:rPr>
              <w:t xml:space="preserve">Tööde nimetus ja hulk </w:t>
            </w:r>
          </w:p>
          <w:p w14:paraId="4A100D2F" w14:textId="77777777" w:rsidR="00D0561C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Väljakaeve</w:t>
            </w:r>
          </w:p>
        </w:tc>
        <w:tc>
          <w:tcPr>
            <w:tcW w:w="1995" w:type="dxa"/>
            <w:tcBorders>
              <w:top w:val="single" w:sz="4" w:space="0" w:color="000000"/>
            </w:tcBorders>
          </w:tcPr>
          <w:p w14:paraId="4A100D30" w14:textId="77777777" w:rsidR="00D0561C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jc w:val="center"/>
              <w:rPr>
                <w:b/>
                <w:i/>
                <w:color w:val="000000"/>
                <w:sz w:val="24"/>
                <w:szCs w:val="24"/>
              </w:rPr>
            </w:pPr>
            <w:r>
              <w:rPr>
                <w:b/>
                <w:i/>
                <w:color w:val="000000"/>
                <w:sz w:val="24"/>
                <w:szCs w:val="24"/>
              </w:rPr>
              <w:t>Lahtivõetava tänavakatte liik/haljasala</w:t>
            </w:r>
          </w:p>
        </w:tc>
        <w:tc>
          <w:tcPr>
            <w:tcW w:w="17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4A100D31" w14:textId="77777777" w:rsidR="00D0561C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jc w:val="center"/>
              <w:rPr>
                <w:b/>
                <w:i/>
                <w:color w:val="000000"/>
                <w:sz w:val="24"/>
                <w:szCs w:val="24"/>
              </w:rPr>
            </w:pPr>
            <w:r>
              <w:rPr>
                <w:b/>
                <w:i/>
                <w:color w:val="000000"/>
                <w:sz w:val="24"/>
                <w:szCs w:val="24"/>
              </w:rPr>
              <w:t>Tähtaeg</w:t>
            </w:r>
          </w:p>
        </w:tc>
        <w:tc>
          <w:tcPr>
            <w:tcW w:w="1569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100D32" w14:textId="77777777" w:rsidR="00D0561C" w:rsidRDefault="00D0561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jc w:val="center"/>
              <w:rPr>
                <w:b/>
                <w:i/>
                <w:color w:val="000000"/>
                <w:sz w:val="24"/>
                <w:szCs w:val="24"/>
              </w:rPr>
            </w:pPr>
          </w:p>
        </w:tc>
      </w:tr>
      <w:tr w:rsidR="00D0561C" w14:paraId="4A100D3C" w14:textId="77777777">
        <w:trPr>
          <w:cantSplit/>
        </w:trPr>
        <w:tc>
          <w:tcPr>
            <w:tcW w:w="676" w:type="dxa"/>
            <w:tcBorders>
              <w:left w:val="single" w:sz="4" w:space="0" w:color="000000"/>
            </w:tcBorders>
          </w:tcPr>
          <w:p w14:paraId="4A100D34" w14:textId="77777777" w:rsidR="00D0561C" w:rsidRDefault="00D0561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rPr>
                <w:color w:val="000000"/>
                <w:sz w:val="24"/>
                <w:szCs w:val="24"/>
              </w:rPr>
            </w:pPr>
          </w:p>
        </w:tc>
        <w:tc>
          <w:tcPr>
            <w:tcW w:w="3643" w:type="dxa"/>
            <w:tcBorders>
              <w:left w:val="single" w:sz="4" w:space="0" w:color="000000"/>
            </w:tcBorders>
          </w:tcPr>
          <w:p w14:paraId="4A100D35" w14:textId="77777777" w:rsidR="00D0561C" w:rsidRDefault="00D0561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rPr>
                <w:color w:val="000000"/>
                <w:sz w:val="24"/>
                <w:szCs w:val="24"/>
              </w:rPr>
            </w:pPr>
          </w:p>
        </w:tc>
        <w:tc>
          <w:tcPr>
            <w:tcW w:w="1592" w:type="dxa"/>
            <w:tcBorders>
              <w:left w:val="single" w:sz="4" w:space="0" w:color="000000"/>
            </w:tcBorders>
          </w:tcPr>
          <w:p w14:paraId="4A100D36" w14:textId="77777777" w:rsidR="00D0561C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rPr>
                <w:color w:val="000000"/>
                <w:sz w:val="24"/>
                <w:szCs w:val="24"/>
              </w:rPr>
            </w:pPr>
            <w:r>
              <w:rPr>
                <w:sz w:val="24"/>
                <w:szCs w:val="24"/>
              </w:rPr>
              <w:t>90m2</w:t>
            </w:r>
          </w:p>
        </w:tc>
        <w:tc>
          <w:tcPr>
            <w:tcW w:w="3343" w:type="dxa"/>
            <w:tcBorders>
              <w:left w:val="single" w:sz="4" w:space="0" w:color="000000"/>
              <w:right w:val="single" w:sz="4" w:space="0" w:color="000000"/>
            </w:tcBorders>
          </w:tcPr>
          <w:p w14:paraId="4A100D37" w14:textId="77777777" w:rsidR="00D0561C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rPr>
                <w:color w:val="000000"/>
                <w:sz w:val="24"/>
                <w:szCs w:val="24"/>
              </w:rPr>
            </w:pPr>
            <w:r>
              <w:rPr>
                <w:sz w:val="24"/>
                <w:szCs w:val="24"/>
              </w:rPr>
              <w:t>Vee ja- kanalisatsioonitrassi paigaldus</w:t>
            </w:r>
          </w:p>
        </w:tc>
        <w:tc>
          <w:tcPr>
            <w:tcW w:w="1995" w:type="dxa"/>
          </w:tcPr>
          <w:p w14:paraId="4A100D38" w14:textId="77777777" w:rsidR="00D0561C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rPr>
                <w:color w:val="000000"/>
                <w:sz w:val="24"/>
                <w:szCs w:val="24"/>
              </w:rPr>
            </w:pPr>
            <w:r>
              <w:rPr>
                <w:sz w:val="24"/>
                <w:szCs w:val="24"/>
              </w:rPr>
              <w:t>muld kate</w:t>
            </w:r>
          </w:p>
        </w:tc>
        <w:tc>
          <w:tcPr>
            <w:tcW w:w="1755" w:type="dxa"/>
            <w:tcBorders>
              <w:left w:val="single" w:sz="4" w:space="0" w:color="000000"/>
              <w:bottom w:val="single" w:sz="4" w:space="0" w:color="000000"/>
            </w:tcBorders>
          </w:tcPr>
          <w:p w14:paraId="4A100D39" w14:textId="77777777" w:rsidR="00D0561C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Algus</w:t>
            </w:r>
          </w:p>
        </w:tc>
        <w:tc>
          <w:tcPr>
            <w:tcW w:w="156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100D3A" w14:textId="77777777" w:rsidR="00D0561C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 xml:space="preserve">Lõpp  </w:t>
            </w:r>
          </w:p>
          <w:p w14:paraId="4A100D3B" w14:textId="77777777" w:rsidR="00D0561C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01.06.2024</w:t>
            </w:r>
          </w:p>
        </w:tc>
      </w:tr>
      <w:tr w:rsidR="00D0561C" w14:paraId="4A100D44" w14:textId="77777777">
        <w:trPr>
          <w:cantSplit/>
        </w:trPr>
        <w:tc>
          <w:tcPr>
            <w:tcW w:w="6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4A100D3D" w14:textId="77777777" w:rsidR="00D0561C" w:rsidRDefault="00D0561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rPr>
                <w:color w:val="000000"/>
                <w:sz w:val="24"/>
                <w:szCs w:val="24"/>
              </w:rPr>
            </w:pPr>
          </w:p>
        </w:tc>
        <w:tc>
          <w:tcPr>
            <w:tcW w:w="3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4A100D3E" w14:textId="77777777" w:rsidR="00D0561C" w:rsidRDefault="00D0561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rPr>
                <w:color w:val="000000"/>
                <w:sz w:val="24"/>
                <w:szCs w:val="24"/>
              </w:rPr>
            </w:pPr>
          </w:p>
        </w:tc>
        <w:tc>
          <w:tcPr>
            <w:tcW w:w="15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4A100D3F" w14:textId="77777777" w:rsidR="00D0561C" w:rsidRDefault="00D0561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rPr>
                <w:color w:val="000000"/>
                <w:sz w:val="24"/>
                <w:szCs w:val="24"/>
              </w:rPr>
            </w:pPr>
          </w:p>
        </w:tc>
        <w:tc>
          <w:tcPr>
            <w:tcW w:w="33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4A100D40" w14:textId="77777777" w:rsidR="00D0561C" w:rsidRDefault="00D0561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rPr>
                <w:color w:val="000000"/>
                <w:sz w:val="24"/>
                <w:szCs w:val="24"/>
              </w:rPr>
            </w:pPr>
          </w:p>
        </w:tc>
        <w:tc>
          <w:tcPr>
            <w:tcW w:w="19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4A100D41" w14:textId="77777777" w:rsidR="00D0561C" w:rsidRDefault="00D0561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rPr>
                <w:color w:val="000000"/>
                <w:sz w:val="24"/>
                <w:szCs w:val="24"/>
              </w:rPr>
            </w:pPr>
          </w:p>
        </w:tc>
        <w:tc>
          <w:tcPr>
            <w:tcW w:w="1755" w:type="dxa"/>
            <w:tcBorders>
              <w:left w:val="single" w:sz="4" w:space="0" w:color="000000"/>
              <w:bottom w:val="single" w:sz="4" w:space="0" w:color="000000"/>
            </w:tcBorders>
          </w:tcPr>
          <w:p w14:paraId="4A100D42" w14:textId="77777777" w:rsidR="00D0561C" w:rsidRDefault="00D0561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rPr>
                <w:color w:val="000000"/>
                <w:sz w:val="24"/>
                <w:szCs w:val="24"/>
              </w:rPr>
            </w:pPr>
          </w:p>
        </w:tc>
        <w:tc>
          <w:tcPr>
            <w:tcW w:w="156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100D43" w14:textId="77777777" w:rsidR="00D0561C" w:rsidRDefault="00D0561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rPr>
                <w:color w:val="000000"/>
                <w:sz w:val="24"/>
                <w:szCs w:val="24"/>
              </w:rPr>
            </w:pPr>
          </w:p>
        </w:tc>
      </w:tr>
      <w:tr w:rsidR="00D0561C" w14:paraId="4A100D4C" w14:textId="77777777">
        <w:trPr>
          <w:cantSplit/>
        </w:trPr>
        <w:tc>
          <w:tcPr>
            <w:tcW w:w="676" w:type="dxa"/>
            <w:tcBorders>
              <w:left w:val="single" w:sz="4" w:space="0" w:color="000000"/>
              <w:bottom w:val="single" w:sz="4" w:space="0" w:color="000000"/>
            </w:tcBorders>
          </w:tcPr>
          <w:p w14:paraId="4A100D45" w14:textId="77777777" w:rsidR="00D0561C" w:rsidRDefault="00D0561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rPr>
                <w:color w:val="000000"/>
                <w:sz w:val="24"/>
                <w:szCs w:val="24"/>
              </w:rPr>
            </w:pPr>
          </w:p>
        </w:tc>
        <w:tc>
          <w:tcPr>
            <w:tcW w:w="3643" w:type="dxa"/>
            <w:tcBorders>
              <w:left w:val="single" w:sz="4" w:space="0" w:color="000000"/>
              <w:bottom w:val="single" w:sz="4" w:space="0" w:color="000000"/>
            </w:tcBorders>
          </w:tcPr>
          <w:p w14:paraId="4A100D46" w14:textId="77777777" w:rsidR="00D0561C" w:rsidRDefault="00D0561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rPr>
                <w:color w:val="000000"/>
                <w:sz w:val="24"/>
                <w:szCs w:val="24"/>
              </w:rPr>
            </w:pPr>
          </w:p>
        </w:tc>
        <w:tc>
          <w:tcPr>
            <w:tcW w:w="1592" w:type="dxa"/>
            <w:tcBorders>
              <w:left w:val="single" w:sz="4" w:space="0" w:color="000000"/>
              <w:bottom w:val="single" w:sz="4" w:space="0" w:color="000000"/>
            </w:tcBorders>
          </w:tcPr>
          <w:p w14:paraId="4A100D47" w14:textId="77777777" w:rsidR="00D0561C" w:rsidRDefault="00D0561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rPr>
                <w:color w:val="000000"/>
                <w:sz w:val="24"/>
                <w:szCs w:val="24"/>
              </w:rPr>
            </w:pPr>
          </w:p>
        </w:tc>
        <w:tc>
          <w:tcPr>
            <w:tcW w:w="3343" w:type="dxa"/>
            <w:tcBorders>
              <w:left w:val="single" w:sz="4" w:space="0" w:color="000000"/>
              <w:bottom w:val="single" w:sz="4" w:space="0" w:color="000000"/>
            </w:tcBorders>
          </w:tcPr>
          <w:p w14:paraId="4A100D48" w14:textId="77777777" w:rsidR="00D0561C" w:rsidRDefault="00D0561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rPr>
                <w:color w:val="000000"/>
                <w:sz w:val="24"/>
                <w:szCs w:val="24"/>
              </w:rPr>
            </w:pPr>
          </w:p>
        </w:tc>
        <w:tc>
          <w:tcPr>
            <w:tcW w:w="1995" w:type="dxa"/>
            <w:tcBorders>
              <w:left w:val="single" w:sz="4" w:space="0" w:color="000000"/>
              <w:bottom w:val="single" w:sz="4" w:space="0" w:color="000000"/>
            </w:tcBorders>
          </w:tcPr>
          <w:p w14:paraId="4A100D49" w14:textId="77777777" w:rsidR="00D0561C" w:rsidRDefault="00D0561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rPr>
                <w:color w:val="000000"/>
                <w:sz w:val="24"/>
                <w:szCs w:val="24"/>
              </w:rPr>
            </w:pPr>
          </w:p>
        </w:tc>
        <w:tc>
          <w:tcPr>
            <w:tcW w:w="1755" w:type="dxa"/>
            <w:tcBorders>
              <w:left w:val="single" w:sz="4" w:space="0" w:color="000000"/>
              <w:bottom w:val="single" w:sz="4" w:space="0" w:color="000000"/>
            </w:tcBorders>
          </w:tcPr>
          <w:p w14:paraId="4A100D4A" w14:textId="77777777" w:rsidR="00D0561C" w:rsidRDefault="00D0561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rPr>
                <w:color w:val="000000"/>
                <w:sz w:val="24"/>
                <w:szCs w:val="24"/>
              </w:rPr>
            </w:pPr>
          </w:p>
        </w:tc>
        <w:tc>
          <w:tcPr>
            <w:tcW w:w="156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100D4B" w14:textId="77777777" w:rsidR="00D0561C" w:rsidRDefault="00D0561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rPr>
                <w:color w:val="000000"/>
                <w:sz w:val="24"/>
                <w:szCs w:val="24"/>
              </w:rPr>
            </w:pPr>
          </w:p>
        </w:tc>
      </w:tr>
    </w:tbl>
    <w:p w14:paraId="4A100D4D" w14:textId="77777777" w:rsidR="00D0561C" w:rsidRDefault="00D0561C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color w:val="000000"/>
          <w:sz w:val="24"/>
          <w:szCs w:val="24"/>
        </w:rPr>
      </w:pPr>
    </w:p>
    <w:p w14:paraId="4A100D4E" w14:textId="77777777" w:rsidR="00D0561C" w:rsidRDefault="00000000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</w:rPr>
      </w:pPr>
      <w:r>
        <w:rPr>
          <w:rFonts w:ascii="Times" w:eastAsia="Times" w:hAnsi="Times" w:cs="Times"/>
          <w:color w:val="000000"/>
        </w:rPr>
        <w:t>Oleme tutvunud Otepää valla  kaevetööde eeskirjaga. Garanteerime kaevamistööde käigus rikutud asfaltkatte ja haljastuse taastamise ning  taastatud asfaltkatte pindamise graniitkillustikuga eeltoodud ajavahemikul.</w:t>
      </w:r>
    </w:p>
    <w:p w14:paraId="4A100D4F" w14:textId="77777777" w:rsidR="00D0561C" w:rsidRDefault="00D0561C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</w:rPr>
      </w:pPr>
    </w:p>
    <w:p w14:paraId="4A100D50" w14:textId="77777777" w:rsidR="00D0561C" w:rsidRDefault="00000000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</w:rPr>
      </w:pPr>
      <w:r>
        <w:rPr>
          <w:rFonts w:ascii="Times" w:eastAsia="Times" w:hAnsi="Times" w:cs="Times"/>
          <w:b/>
          <w:color w:val="000000"/>
        </w:rPr>
        <w:t xml:space="preserve">ÜHTLASI KOHUSTUME: </w:t>
      </w:r>
    </w:p>
    <w:p w14:paraId="4A100D51" w14:textId="77777777" w:rsidR="00D0561C" w:rsidRDefault="00000000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</w:rPr>
      </w:pPr>
      <w:r>
        <w:rPr>
          <w:rFonts w:ascii="Times" w:eastAsia="Times" w:hAnsi="Times" w:cs="Times"/>
          <w:color w:val="000000"/>
        </w:rPr>
        <w:t xml:space="preserve">1. Täpselt täitma kaevamistööde eeskirju. </w:t>
      </w:r>
    </w:p>
    <w:p w14:paraId="4A100D52" w14:textId="77777777" w:rsidR="00D0561C" w:rsidRDefault="00000000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</w:rPr>
      </w:pPr>
      <w:r>
        <w:rPr>
          <w:rFonts w:ascii="Times" w:eastAsia="Times" w:hAnsi="Times" w:cs="Times"/>
          <w:color w:val="000000"/>
        </w:rPr>
        <w:t xml:space="preserve">2. Täpselt täitma kaevamisloa põhi- ja eritingimusi. </w:t>
      </w:r>
    </w:p>
    <w:p w14:paraId="4A100D53" w14:textId="77777777" w:rsidR="00D0561C" w:rsidRDefault="00000000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</w:rPr>
      </w:pPr>
      <w:r>
        <w:rPr>
          <w:rFonts w:ascii="Times" w:eastAsia="Times" w:hAnsi="Times" w:cs="Times"/>
          <w:color w:val="000000"/>
        </w:rPr>
        <w:t xml:space="preserve">3. Võtma endale täieliku materiaalse vastutuse kaevamisel ette tulla võivate maa-aluste võrkude või ehituste (torustikud, kaablid, geodeetilised märgid jne.) rikkumise eest. </w:t>
      </w:r>
    </w:p>
    <w:p w14:paraId="4A100D54" w14:textId="77777777" w:rsidR="00D0561C" w:rsidRDefault="00000000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</w:rPr>
      </w:pPr>
      <w:r>
        <w:rPr>
          <w:rFonts w:ascii="Times" w:eastAsia="Times" w:hAnsi="Times" w:cs="Times"/>
          <w:color w:val="000000"/>
        </w:rPr>
        <w:t>4. Tagama tööde täieliku lõpetamise (sh tänavakatte taastamise) ülal märgitud ajavahemikul</w:t>
      </w:r>
    </w:p>
    <w:p w14:paraId="4A100D55" w14:textId="77777777" w:rsidR="00D0561C" w:rsidRDefault="00000000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</w:rPr>
      </w:pPr>
      <w:r>
        <w:rPr>
          <w:rFonts w:ascii="Times" w:eastAsia="Times" w:hAnsi="Times" w:cs="Times"/>
          <w:color w:val="000000"/>
        </w:rPr>
        <w:t xml:space="preserve">5. Kooskõlastama kaevetööd maa-aluste võrkude (torustikud, kaablid, geodeetilised märgid jne.) haldaja või omanikuga, vajadusel maaomanikuga. </w:t>
      </w:r>
    </w:p>
    <w:p w14:paraId="4A100D56" w14:textId="77777777" w:rsidR="00D0561C" w:rsidRDefault="00000000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</w:rPr>
      </w:pPr>
      <w:r>
        <w:rPr>
          <w:rFonts w:ascii="Times" w:eastAsia="Times" w:hAnsi="Times" w:cs="Times"/>
          <w:color w:val="000000"/>
        </w:rPr>
        <w:t>6. Tagama teostusjooniste koostamise digitaalsel kujul AutoCad 2000 formaadis dwg failina (CD) ja paberkandjal, millistel on täpselt fikseeritud teostatud tööde asukoht, mõõtmed ja konstruktsioon.</w:t>
      </w:r>
    </w:p>
    <w:p w14:paraId="4A100D57" w14:textId="77777777" w:rsidR="00D0561C" w:rsidRDefault="00D0561C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</w:rPr>
      </w:pPr>
    </w:p>
    <w:p w14:paraId="4A100D58" w14:textId="77777777" w:rsidR="00D0561C" w:rsidRDefault="00D0561C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</w:rPr>
      </w:pPr>
    </w:p>
    <w:p w14:paraId="4A100D59" w14:textId="77777777" w:rsidR="00D0561C" w:rsidRDefault="00D0561C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</w:rPr>
      </w:pPr>
    </w:p>
    <w:p w14:paraId="4A100D5A" w14:textId="77777777" w:rsidR="00D0561C" w:rsidRDefault="00D0561C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</w:rPr>
      </w:pPr>
    </w:p>
    <w:p w14:paraId="4A100D5B" w14:textId="77777777" w:rsidR="00D0561C" w:rsidRDefault="00D0561C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</w:rPr>
      </w:pPr>
    </w:p>
    <w:p w14:paraId="4A100D5C" w14:textId="77777777" w:rsidR="00D0561C" w:rsidRDefault="00000000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Times" w:eastAsia="Times" w:hAnsi="Times" w:cs="Times"/>
          <w:color w:val="000000"/>
        </w:rPr>
      </w:pPr>
      <w:r>
        <w:rPr>
          <w:rFonts w:ascii="Times" w:eastAsia="Times" w:hAnsi="Times" w:cs="Times"/>
          <w:b/>
          <w:color w:val="000000"/>
        </w:rPr>
        <w:t>Tööde teostamise kohal on vastutavaks:                                                                                Ettevõtte juht</w:t>
      </w:r>
    </w:p>
    <w:tbl>
      <w:tblPr>
        <w:tblStyle w:val="a1"/>
        <w:tblW w:w="14559" w:type="dxa"/>
        <w:tblLayout w:type="fixed"/>
        <w:tblLook w:val="0000" w:firstRow="0" w:lastRow="0" w:firstColumn="0" w:lastColumn="0" w:noHBand="0" w:noVBand="0"/>
      </w:tblPr>
      <w:tblGrid>
        <w:gridCol w:w="6314"/>
        <w:gridCol w:w="970"/>
        <w:gridCol w:w="7275"/>
      </w:tblGrid>
      <w:tr w:rsidR="00D0561C" w14:paraId="4A100D60" w14:textId="77777777">
        <w:trPr>
          <w:cantSplit/>
          <w:tblHeader/>
        </w:trPr>
        <w:tc>
          <w:tcPr>
            <w:tcW w:w="6314" w:type="dxa"/>
          </w:tcPr>
          <w:p w14:paraId="4A100D5D" w14:textId="77777777" w:rsidR="00D0561C" w:rsidRDefault="00D0561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rPr>
                <w:color w:val="000000"/>
                <w:sz w:val="24"/>
                <w:szCs w:val="24"/>
              </w:rPr>
            </w:pPr>
          </w:p>
        </w:tc>
        <w:tc>
          <w:tcPr>
            <w:tcW w:w="970" w:type="dxa"/>
          </w:tcPr>
          <w:p w14:paraId="4A100D5E" w14:textId="77777777" w:rsidR="00D0561C" w:rsidRDefault="00D0561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rPr>
                <w:color w:val="000000"/>
                <w:sz w:val="24"/>
                <w:szCs w:val="24"/>
              </w:rPr>
            </w:pPr>
          </w:p>
        </w:tc>
        <w:tc>
          <w:tcPr>
            <w:tcW w:w="7275" w:type="dxa"/>
          </w:tcPr>
          <w:p w14:paraId="4A100D5F" w14:textId="77777777" w:rsidR="00D0561C" w:rsidRDefault="00D0561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rPr>
                <w:color w:val="000000"/>
                <w:sz w:val="24"/>
                <w:szCs w:val="24"/>
              </w:rPr>
            </w:pPr>
          </w:p>
        </w:tc>
      </w:tr>
      <w:tr w:rsidR="00D0561C" w14:paraId="4A100D64" w14:textId="77777777">
        <w:trPr>
          <w:cantSplit/>
        </w:trPr>
        <w:tc>
          <w:tcPr>
            <w:tcW w:w="63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100D61" w14:textId="296028E0" w:rsidR="00D0561C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Ees- ja perekonnanimi:</w:t>
            </w:r>
            <w:r w:rsidR="001C4CF2">
              <w:rPr>
                <w:color w:val="000000"/>
                <w:sz w:val="24"/>
                <w:szCs w:val="24"/>
              </w:rPr>
              <w:t xml:space="preserve"> </w:t>
            </w:r>
            <w:r w:rsidR="001C4CF2">
              <w:rPr>
                <w:color w:val="000000"/>
                <w:sz w:val="24"/>
                <w:szCs w:val="24"/>
              </w:rPr>
              <w:t>M</w:t>
            </w:r>
            <w:r w:rsidR="001C4CF2">
              <w:rPr>
                <w:sz w:val="24"/>
                <w:szCs w:val="24"/>
              </w:rPr>
              <w:t>arko Ilisson</w:t>
            </w:r>
          </w:p>
        </w:tc>
        <w:tc>
          <w:tcPr>
            <w:tcW w:w="970" w:type="dxa"/>
          </w:tcPr>
          <w:p w14:paraId="4A100D62" w14:textId="77777777" w:rsidR="00D0561C" w:rsidRDefault="00D0561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rPr>
                <w:color w:val="000000"/>
                <w:sz w:val="24"/>
                <w:szCs w:val="24"/>
              </w:rPr>
            </w:pPr>
          </w:p>
        </w:tc>
        <w:tc>
          <w:tcPr>
            <w:tcW w:w="7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100D63" w14:textId="77777777" w:rsidR="00D0561C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Ees- ja perekonnanimi: M</w:t>
            </w:r>
            <w:r>
              <w:rPr>
                <w:sz w:val="24"/>
                <w:szCs w:val="24"/>
              </w:rPr>
              <w:t>arko Ilisson ja Reijo Ilisson</w:t>
            </w:r>
          </w:p>
        </w:tc>
      </w:tr>
      <w:tr w:rsidR="00D0561C" w14:paraId="4A100D68" w14:textId="77777777">
        <w:trPr>
          <w:cantSplit/>
        </w:trPr>
        <w:tc>
          <w:tcPr>
            <w:tcW w:w="631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100D65" w14:textId="436247E0" w:rsidR="00D0561C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Kontakttelefon:</w:t>
            </w:r>
            <w:r w:rsidR="001C4CF2">
              <w:rPr>
                <w:color w:val="000000"/>
                <w:sz w:val="24"/>
                <w:szCs w:val="24"/>
              </w:rPr>
              <w:t xml:space="preserve"> </w:t>
            </w:r>
            <w:r w:rsidR="001C4CF2">
              <w:rPr>
                <w:color w:val="000000"/>
                <w:sz w:val="24"/>
                <w:szCs w:val="24"/>
              </w:rPr>
              <w:t>5021037</w:t>
            </w:r>
          </w:p>
        </w:tc>
        <w:tc>
          <w:tcPr>
            <w:tcW w:w="970" w:type="dxa"/>
          </w:tcPr>
          <w:p w14:paraId="4A100D66" w14:textId="77777777" w:rsidR="00D0561C" w:rsidRDefault="00D0561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rPr>
                <w:color w:val="000000"/>
                <w:sz w:val="24"/>
                <w:szCs w:val="24"/>
              </w:rPr>
            </w:pPr>
          </w:p>
        </w:tc>
        <w:tc>
          <w:tcPr>
            <w:tcW w:w="727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100D67" w14:textId="77777777" w:rsidR="00D0561C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Kontakttelefon: Marko 5021037     Reijo 56464900</w:t>
            </w:r>
          </w:p>
        </w:tc>
      </w:tr>
      <w:tr w:rsidR="00D0561C" w14:paraId="4A100D6C" w14:textId="77777777">
        <w:trPr>
          <w:cantSplit/>
        </w:trPr>
        <w:tc>
          <w:tcPr>
            <w:tcW w:w="631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100D69" w14:textId="77777777" w:rsidR="00D0561C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Allkiri:</w:t>
            </w:r>
          </w:p>
        </w:tc>
        <w:tc>
          <w:tcPr>
            <w:tcW w:w="970" w:type="dxa"/>
          </w:tcPr>
          <w:p w14:paraId="4A100D6A" w14:textId="77777777" w:rsidR="00D0561C" w:rsidRDefault="00D0561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rPr>
                <w:color w:val="000000"/>
                <w:sz w:val="24"/>
                <w:szCs w:val="24"/>
              </w:rPr>
            </w:pPr>
          </w:p>
        </w:tc>
        <w:tc>
          <w:tcPr>
            <w:tcW w:w="727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100D6B" w14:textId="77777777" w:rsidR="00D0561C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Allkiri:</w:t>
            </w:r>
          </w:p>
        </w:tc>
      </w:tr>
      <w:tr w:rsidR="00D0561C" w14:paraId="4A100D70" w14:textId="77777777">
        <w:trPr>
          <w:cantSplit/>
        </w:trPr>
        <w:tc>
          <w:tcPr>
            <w:tcW w:w="6314" w:type="dxa"/>
          </w:tcPr>
          <w:p w14:paraId="4A100D6D" w14:textId="77777777" w:rsidR="00D0561C" w:rsidRDefault="00D0561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rPr>
                <w:color w:val="000000"/>
                <w:sz w:val="24"/>
                <w:szCs w:val="24"/>
              </w:rPr>
            </w:pPr>
          </w:p>
        </w:tc>
        <w:tc>
          <w:tcPr>
            <w:tcW w:w="970" w:type="dxa"/>
          </w:tcPr>
          <w:p w14:paraId="4A100D6E" w14:textId="77777777" w:rsidR="00D0561C" w:rsidRDefault="00D0561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rPr>
                <w:color w:val="000000"/>
                <w:sz w:val="24"/>
                <w:szCs w:val="24"/>
              </w:rPr>
            </w:pPr>
          </w:p>
        </w:tc>
        <w:tc>
          <w:tcPr>
            <w:tcW w:w="7275" w:type="dxa"/>
          </w:tcPr>
          <w:p w14:paraId="4A100D6F" w14:textId="77777777" w:rsidR="00D0561C" w:rsidRDefault="00D0561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rPr>
                <w:color w:val="000000"/>
                <w:sz w:val="24"/>
                <w:szCs w:val="24"/>
              </w:rPr>
            </w:pPr>
          </w:p>
        </w:tc>
      </w:tr>
    </w:tbl>
    <w:p w14:paraId="4A100D71" w14:textId="77777777" w:rsidR="00D0561C" w:rsidRDefault="00000000">
      <w:pPr>
        <w:widowControl w:val="0"/>
        <w:pBdr>
          <w:top w:val="nil"/>
          <w:left w:val="nil"/>
          <w:bottom w:val="nil"/>
          <w:right w:val="nil"/>
          <w:between w:val="nil"/>
        </w:pBdr>
        <w:jc w:val="right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2/2</w:t>
      </w:r>
    </w:p>
    <w:p w14:paraId="4A100D72" w14:textId="77777777" w:rsidR="00D0561C" w:rsidRDefault="00D0561C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color w:val="000000"/>
          <w:sz w:val="24"/>
          <w:szCs w:val="24"/>
        </w:rPr>
      </w:pPr>
    </w:p>
    <w:p w14:paraId="4A100D73" w14:textId="77777777" w:rsidR="00D0561C" w:rsidRDefault="00000000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color w:val="000000"/>
          <w:sz w:val="24"/>
          <w:szCs w:val="24"/>
        </w:rPr>
      </w:pPr>
      <w:r>
        <w:rPr>
          <w:b/>
          <w:color w:val="000000"/>
          <w:sz w:val="24"/>
          <w:szCs w:val="24"/>
        </w:rPr>
        <w:t>KOOSKÕLASTUSED:</w:t>
      </w:r>
    </w:p>
    <w:p w14:paraId="4A100D74" w14:textId="77777777" w:rsidR="00D0561C" w:rsidRDefault="00D0561C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color w:val="000000"/>
          <w:sz w:val="24"/>
          <w:szCs w:val="24"/>
        </w:rPr>
      </w:pPr>
    </w:p>
    <w:p w14:paraId="4A100D75" w14:textId="77777777" w:rsidR="00D0561C" w:rsidRDefault="00D0561C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color w:val="000000"/>
          <w:sz w:val="24"/>
          <w:szCs w:val="24"/>
        </w:rPr>
      </w:pPr>
    </w:p>
    <w:p w14:paraId="4A100D76" w14:textId="77777777" w:rsidR="00D0561C" w:rsidRDefault="00000000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Elektrilevi OÜ Lõuna piirkond: ...........................................................................................................................</w:t>
      </w:r>
    </w:p>
    <w:p w14:paraId="4A100D77" w14:textId="77777777" w:rsidR="00D0561C" w:rsidRDefault="00D0561C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color w:val="000000"/>
          <w:sz w:val="24"/>
          <w:szCs w:val="24"/>
        </w:rPr>
      </w:pPr>
    </w:p>
    <w:p w14:paraId="4A100D78" w14:textId="77777777" w:rsidR="00D0561C" w:rsidRDefault="00D0561C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color w:val="000000"/>
          <w:sz w:val="24"/>
          <w:szCs w:val="24"/>
        </w:rPr>
      </w:pPr>
    </w:p>
    <w:p w14:paraId="4A100D79" w14:textId="77777777" w:rsidR="00D0561C" w:rsidRDefault="00D0561C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color w:val="000000"/>
          <w:sz w:val="24"/>
          <w:szCs w:val="24"/>
        </w:rPr>
      </w:pPr>
    </w:p>
    <w:p w14:paraId="4A100D7A" w14:textId="77777777" w:rsidR="00D0561C" w:rsidRDefault="00000000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AS Eesti Telekom: ................................................................................................................................................</w:t>
      </w:r>
    </w:p>
    <w:p w14:paraId="4A100D7B" w14:textId="77777777" w:rsidR="00D0561C" w:rsidRDefault="00D0561C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color w:val="000000"/>
          <w:sz w:val="24"/>
          <w:szCs w:val="24"/>
        </w:rPr>
      </w:pPr>
    </w:p>
    <w:p w14:paraId="4A100D7C" w14:textId="77777777" w:rsidR="00D0561C" w:rsidRDefault="00D0561C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color w:val="000000"/>
          <w:sz w:val="24"/>
          <w:szCs w:val="24"/>
        </w:rPr>
      </w:pPr>
    </w:p>
    <w:p w14:paraId="4A100D7D" w14:textId="77777777" w:rsidR="00D0561C" w:rsidRDefault="00D0561C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color w:val="000000"/>
          <w:sz w:val="24"/>
          <w:szCs w:val="24"/>
        </w:rPr>
      </w:pPr>
    </w:p>
    <w:p w14:paraId="4A100D7E" w14:textId="77777777" w:rsidR="00D0561C" w:rsidRDefault="00000000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Maanteeameti Lõuna regioon: .................................................................................................................................................................</w:t>
      </w:r>
    </w:p>
    <w:p w14:paraId="4A100D7F" w14:textId="77777777" w:rsidR="00D0561C" w:rsidRDefault="00D0561C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color w:val="000000"/>
          <w:sz w:val="24"/>
          <w:szCs w:val="24"/>
        </w:rPr>
      </w:pPr>
    </w:p>
    <w:p w14:paraId="4A100D80" w14:textId="77777777" w:rsidR="00D0561C" w:rsidRDefault="00D0561C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color w:val="000000"/>
          <w:sz w:val="24"/>
          <w:szCs w:val="24"/>
        </w:rPr>
      </w:pPr>
    </w:p>
    <w:p w14:paraId="4A100D81" w14:textId="77777777" w:rsidR="00D0561C" w:rsidRDefault="00D0561C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color w:val="000000"/>
          <w:sz w:val="24"/>
          <w:szCs w:val="24"/>
        </w:rPr>
      </w:pPr>
    </w:p>
    <w:p w14:paraId="4A100D82" w14:textId="77777777" w:rsidR="00D0561C" w:rsidRDefault="00000000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AS Otepää Veevärk: ........................................................................................................................................................................................</w:t>
      </w:r>
    </w:p>
    <w:p w14:paraId="4A100D83" w14:textId="77777777" w:rsidR="00D0561C" w:rsidRDefault="00D0561C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color w:val="000000"/>
          <w:sz w:val="24"/>
          <w:szCs w:val="24"/>
        </w:rPr>
      </w:pPr>
    </w:p>
    <w:p w14:paraId="4A100D84" w14:textId="77777777" w:rsidR="00D0561C" w:rsidRDefault="00D0561C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color w:val="000000"/>
          <w:sz w:val="24"/>
          <w:szCs w:val="24"/>
        </w:rPr>
      </w:pPr>
    </w:p>
    <w:p w14:paraId="4A100D85" w14:textId="77777777" w:rsidR="00D0561C" w:rsidRDefault="00000000">
      <w:pPr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FÜÜSILINE või JURIIDILINE ISIK (valdaja/omanik): ....................................................................................................................................</w:t>
      </w:r>
    </w:p>
    <w:p w14:paraId="4A100D86" w14:textId="77777777" w:rsidR="00D0561C" w:rsidRDefault="00D0561C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color w:val="000000"/>
          <w:sz w:val="24"/>
          <w:szCs w:val="24"/>
        </w:rPr>
      </w:pPr>
    </w:p>
    <w:sectPr w:rsidR="00D0561C">
      <w:pgSz w:w="16837" w:h="11905" w:orient="landscape"/>
      <w:pgMar w:top="1134" w:right="1134" w:bottom="794" w:left="1134" w:header="708" w:footer="708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auto"/>
    <w:pitch w:val="default"/>
    <w:embedRegular r:id="rId1" w:fontKey="{B5BE22C6-B3B3-4474-BBEB-80D1F3A63C5F}"/>
    <w:embedItalic r:id="rId2" w:fontKey="{BFF0D36E-0472-4478-8865-5369941CBCAB}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3" w:fontKey="{98F9B241-9E42-4BE9-A4AF-76FC89F23EC9}"/>
    <w:embedBold r:id="rId4" w:fontKey="{12C85E42-729E-4758-9AB3-F920D91BF22E}"/>
  </w:font>
  <w:font w:name="Roboto">
    <w:charset w:val="00"/>
    <w:family w:val="auto"/>
    <w:pitch w:val="variable"/>
    <w:sig w:usb0="E0000AFF" w:usb1="5000217F" w:usb2="00000021" w:usb3="00000000" w:csb0="0000019F" w:csb1="00000000"/>
    <w:embedRegular r:id="rId5" w:fontKey="{D7856D95-7402-4CC6-BD1C-6CCAC32F8804}"/>
    <w:embedBoldItalic r:id="rId6" w:fontKey="{5F158418-3C09-4C52-93BB-31533638E265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7" w:fontKey="{75AE2C46-FE73-48A8-AA78-E4533125615C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8" w:fontKey="{8C4F9BDA-917C-4B98-8355-9F22D51C5AF4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0561C"/>
    <w:rsid w:val="001C4CF2"/>
    <w:rsid w:val="00D056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A100D0D"/>
  <w15:docId w15:val="{EE6352A8-1BD6-4F65-BC06-38D007FBA3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et-EE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customStyle="1" w:styleId="Normaallaad">
    <w:name w:val="Normaallaad"/>
    <w:pPr>
      <w:widowControl w:val="0"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sz w:val="24"/>
      <w:lang/>
    </w:rPr>
  </w:style>
  <w:style w:type="character" w:customStyle="1" w:styleId="Liguvaikefont">
    <w:name w:val="Lõigu vaikefont"/>
    <w:rPr>
      <w:w w:val="100"/>
      <w:position w:val="-1"/>
      <w:effect w:val="none"/>
      <w:vertAlign w:val="baseline"/>
      <w:cs w:val="0"/>
      <w:em w:val="none"/>
    </w:rPr>
  </w:style>
  <w:style w:type="table" w:customStyle="1" w:styleId="Normaaltabel">
    <w:name w:val="Normaaltabel"/>
    <w:qFormat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Loendita">
    <w:name w:val="Loendita"/>
    <w:qFormat/>
  </w:style>
  <w:style w:type="character" w:customStyle="1" w:styleId="WW-Absatz-Standardschriftart">
    <w:name w:val="WW-Absatz-Standardschriftart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Absatz-Standardschriftart1">
    <w:name w:val="WW-Absatz-Standardschriftart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-Absatz-Standardschriftart11">
    <w:name w:val="WW-Absatz-Standardschriftart11"/>
    <w:rPr>
      <w:w w:val="100"/>
      <w:position w:val="-1"/>
      <w:effect w:val="none"/>
      <w:vertAlign w:val="baseline"/>
      <w:cs w:val="0"/>
      <w:em w:val="none"/>
    </w:rPr>
  </w:style>
  <w:style w:type="paragraph" w:customStyle="1" w:styleId="Kehatekst">
    <w:name w:val="Kehatekst"/>
    <w:basedOn w:val="Normaallaad"/>
    <w:pPr>
      <w:spacing w:after="120"/>
    </w:pPr>
  </w:style>
  <w:style w:type="paragraph" w:customStyle="1" w:styleId="Loend">
    <w:name w:val="Loend"/>
    <w:basedOn w:val="Kehatekst"/>
  </w:style>
  <w:style w:type="paragraph" w:customStyle="1" w:styleId="Pealdis1">
    <w:name w:val="Pealdis1"/>
    <w:basedOn w:val="Normaallaad"/>
    <w:pPr>
      <w:suppressLineNumbers/>
      <w:spacing w:before="120" w:after="120"/>
    </w:pPr>
    <w:rPr>
      <w:i/>
      <w:iCs/>
      <w:sz w:val="20"/>
    </w:rPr>
  </w:style>
  <w:style w:type="paragraph" w:customStyle="1" w:styleId="Sisukord">
    <w:name w:val="Sisukord"/>
    <w:basedOn w:val="Normaallaad"/>
    <w:pPr>
      <w:suppressLineNumbers/>
    </w:pPr>
  </w:style>
  <w:style w:type="paragraph" w:customStyle="1" w:styleId="WW-Pealdis">
    <w:name w:val="WW-Pealdis"/>
    <w:basedOn w:val="Normaallaad"/>
    <w:pPr>
      <w:suppressLineNumbers/>
      <w:spacing w:before="120" w:after="120"/>
    </w:pPr>
    <w:rPr>
      <w:i/>
      <w:iCs/>
      <w:sz w:val="20"/>
    </w:rPr>
  </w:style>
  <w:style w:type="paragraph" w:customStyle="1" w:styleId="WW-Sisukord">
    <w:name w:val="WW-Sisukord"/>
    <w:basedOn w:val="Normaallaad"/>
    <w:pPr>
      <w:suppressLineNumbers/>
    </w:pPr>
  </w:style>
  <w:style w:type="paragraph" w:customStyle="1" w:styleId="Tabelisisu">
    <w:name w:val="Tabeli sisu"/>
    <w:basedOn w:val="Kehatekst"/>
    <w:pPr>
      <w:suppressLineNumbers/>
    </w:pPr>
  </w:style>
  <w:style w:type="paragraph" w:customStyle="1" w:styleId="WW-Tabelisisu">
    <w:name w:val="WW-Tabeli sisu"/>
    <w:basedOn w:val="Kehatekst"/>
    <w:pPr>
      <w:suppressLineNumbers/>
    </w:pPr>
  </w:style>
  <w:style w:type="paragraph" w:customStyle="1" w:styleId="Tabelipis">
    <w:name w:val="Tabeli päis"/>
    <w:basedOn w:val="Tabelisisu"/>
    <w:pPr>
      <w:jc w:val="center"/>
    </w:pPr>
    <w:rPr>
      <w:b/>
      <w:bCs/>
      <w:i/>
      <w:iCs/>
    </w:rPr>
  </w:style>
  <w:style w:type="paragraph" w:customStyle="1" w:styleId="WW-Tabelipis">
    <w:name w:val="WW-Tabeli päis"/>
    <w:basedOn w:val="WW-Tabelisisu"/>
    <w:pPr>
      <w:jc w:val="center"/>
    </w:pPr>
    <w:rPr>
      <w:b/>
      <w:bCs/>
      <w:i/>
      <w:iCs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55" w:type="dxa"/>
        <w:left w:w="55" w:type="dxa"/>
        <w:bottom w:w="55" w:type="dxa"/>
        <w:right w:w="55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55" w:type="dxa"/>
        <w:left w:w="55" w:type="dxa"/>
        <w:bottom w:w="55" w:type="dxa"/>
        <w:right w:w="55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top w:w="55" w:type="dxa"/>
        <w:left w:w="55" w:type="dxa"/>
        <w:bottom w:w="55" w:type="dxa"/>
        <w:right w:w="5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F37P566MBYHT216TIrUFUOAf1+g==">CgMxLjA4AHIhMWEyVVdfSDdvdWJrQnhvZGdKYnV6Z3pDS3hwd3l2WDhL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418</Words>
  <Characters>2386</Characters>
  <Application>Microsoft Office Word</Application>
  <DocSecurity>0</DocSecurity>
  <Lines>19</Lines>
  <Paragraphs>5</Paragraphs>
  <ScaleCrop>false</ScaleCrop>
  <Company/>
  <LinksUpToDate>false</LinksUpToDate>
  <CharactersWithSpaces>2799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Mairo Kangro</dc:creator>
  <cp:lastModifiedBy>Kalle Vaalma</cp:lastModifiedBy>
  <cp:revision>2</cp:revision>
  <dcterms:created xsi:type="dcterms:W3CDTF">2015-03-31T08:15:00Z</dcterms:created>
  <dcterms:modified xsi:type="dcterms:W3CDTF">2024-05-08T10:53:00Z</dcterms:modified>
</cp:coreProperties>
</file>